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693A" w14:textId="37FD0C69" w:rsidR="00CC4226" w:rsidRPr="00CC4226" w:rsidRDefault="003E2359" w:rsidP="00022E8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E2359">
        <w:rPr>
          <w:rFonts w:ascii="Courier New" w:hAnsi="Courier New" w:cs="Courier New"/>
          <w:color w:val="434343"/>
        </w:rPr>
        <w:t>﻿</w:t>
      </w:r>
      <w:r w:rsidR="00CC4226" w:rsidRPr="00CC4226">
        <w:rPr>
          <w:rFonts w:ascii="Times New Roman" w:eastAsia="바탕체" w:hAnsi="Times New Roman" w:cs="Times New Roman"/>
          <w:color w:val="000000" w:themeColor="text1"/>
          <w:sz w:val="32"/>
          <w:szCs w:val="32"/>
        </w:rPr>
        <w:t>O</w:t>
      </w:r>
      <w:r w:rsidR="0072420F">
        <w:rPr>
          <w:rFonts w:ascii="Times New Roman" w:hAnsi="Times New Roman" w:cs="Times New Roman"/>
          <w:color w:val="000000" w:themeColor="text1"/>
          <w:sz w:val="32"/>
          <w:szCs w:val="32"/>
        </w:rPr>
        <w:t>ptoelectronics</w:t>
      </w:r>
      <w:r w:rsidR="005E5C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&amp; Electronics</w:t>
      </w:r>
    </w:p>
    <w:p w14:paraId="461F500D" w14:textId="77290092" w:rsidR="0060701A" w:rsidRPr="00CC4226" w:rsidRDefault="0060701A" w:rsidP="00CC422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4226">
        <w:rPr>
          <w:rFonts w:ascii="Times New Roman" w:hAnsi="Times New Roman" w:cs="Times New Roman"/>
          <w:color w:val="000000" w:themeColor="text1"/>
          <w:sz w:val="32"/>
          <w:szCs w:val="32"/>
        </w:rPr>
        <w:t>based on</w:t>
      </w:r>
      <w:r w:rsidR="00525B0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2D Semiconductor</w:t>
      </w:r>
      <w:r w:rsidR="00022E8C" w:rsidRPr="00CC422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Heterostructures</w:t>
      </w:r>
    </w:p>
    <w:p w14:paraId="266001E5" w14:textId="66E514CB" w:rsidR="003E2359" w:rsidRPr="00CC4226" w:rsidRDefault="003E2359" w:rsidP="002C0879">
      <w:pPr>
        <w:jc w:val="center"/>
        <w:rPr>
          <w:rFonts w:ascii="Times New Roman" w:hAnsi="Times New Roman" w:cs="Times New Roman"/>
          <w:color w:val="000000" w:themeColor="text1"/>
        </w:rPr>
      </w:pPr>
      <w:r w:rsidRPr="00CC4226">
        <w:rPr>
          <w:rFonts w:ascii="Times New Roman" w:hAnsi="Times New Roman" w:cs="Times New Roman"/>
          <w:color w:val="000000" w:themeColor="text1"/>
        </w:rPr>
        <w:t xml:space="preserve"> ﻿ ﻿</w:t>
      </w:r>
    </w:p>
    <w:p w14:paraId="4C3579F2" w14:textId="77777777" w:rsidR="003E2359" w:rsidRPr="00CC4226" w:rsidRDefault="003E2359" w:rsidP="003E2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A9404E4" w14:textId="1C131F83" w:rsidR="002C0879" w:rsidRPr="00CC4226" w:rsidRDefault="00FC413F" w:rsidP="002C08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CC4226">
        <w:rPr>
          <w:rFonts w:ascii="Times New Roman" w:hAnsi="Times New Roman" w:cs="Times New Roman"/>
          <w:color w:val="000000" w:themeColor="text1"/>
        </w:rPr>
        <w:t>Chul</w:t>
      </w:r>
      <w:r w:rsidR="003E2359" w:rsidRPr="00CC4226">
        <w:rPr>
          <w:rFonts w:ascii="Times New Roman" w:hAnsi="Times New Roman" w:cs="Times New Roman"/>
          <w:color w:val="000000" w:themeColor="text1"/>
        </w:rPr>
        <w:t>-</w:t>
      </w:r>
      <w:r w:rsidRPr="00CC4226">
        <w:rPr>
          <w:rFonts w:ascii="Times New Roman" w:hAnsi="Times New Roman" w:cs="Times New Roman"/>
          <w:color w:val="000000" w:themeColor="text1"/>
        </w:rPr>
        <w:t>Ho</w:t>
      </w:r>
      <w:r w:rsidR="003E2359" w:rsidRPr="00CC4226">
        <w:rPr>
          <w:rFonts w:ascii="Times New Roman" w:hAnsi="Times New Roman" w:cs="Times New Roman"/>
          <w:color w:val="000000" w:themeColor="text1"/>
        </w:rPr>
        <w:t xml:space="preserve"> </w:t>
      </w:r>
      <w:r w:rsidRPr="00CC4226">
        <w:rPr>
          <w:rFonts w:ascii="Times New Roman" w:hAnsi="Times New Roman" w:cs="Times New Roman"/>
          <w:color w:val="000000" w:themeColor="text1"/>
        </w:rPr>
        <w:t>Lee</w:t>
      </w:r>
    </w:p>
    <w:p w14:paraId="5B8C7FB6" w14:textId="3B38F0D2" w:rsidR="003E2359" w:rsidRPr="00CC4226" w:rsidRDefault="00FC413F" w:rsidP="002C08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CC4226">
        <w:rPr>
          <w:rFonts w:ascii="Times New Roman" w:hAnsi="Times New Roman" w:cs="Times New Roman"/>
          <w:color w:val="000000" w:themeColor="text1"/>
        </w:rPr>
        <w:t>Korea</w:t>
      </w:r>
      <w:r w:rsidR="003E2359" w:rsidRPr="00CC4226">
        <w:rPr>
          <w:rFonts w:ascii="Times New Roman" w:hAnsi="Times New Roman" w:cs="Times New Roman"/>
          <w:color w:val="000000" w:themeColor="text1"/>
        </w:rPr>
        <w:t xml:space="preserve"> University, Republic of Korea</w:t>
      </w:r>
    </w:p>
    <w:p w14:paraId="31C4E5D3" w14:textId="77777777" w:rsidR="00022E8C" w:rsidRPr="00CC4226" w:rsidRDefault="00022E8C" w:rsidP="006070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69B19AA7" w14:textId="3E9446FD" w:rsidR="00022E8C" w:rsidRPr="00CC4226" w:rsidRDefault="00525B0E" w:rsidP="00CC4226">
      <w:pPr>
        <w:pStyle w:val="MS"/>
        <w:spacing w:line="273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Two-dimensional (2D) v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an der Waals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(vdW) heterostructures 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built from</w:t>
      </w:r>
      <w:r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various atomic layered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materials provide an unprecedented opportunity in designing new material systems </w:t>
      </w:r>
      <w:r w:rsidR="00365DC0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due to</w:t>
      </w:r>
      <w:r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high-quality heterointerfaces</w:t>
      </w:r>
      <w:r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</w:t>
      </w:r>
      <w:r w:rsidR="00365DC0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even </w:t>
      </w:r>
      <w:r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between non-commensurate lattices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. 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T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he recent advent of </w:t>
      </w:r>
      <w:r w:rsidR="00B327A3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semiconducting 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transition metal dichalcogenides (TMDCs) 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with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excellent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</w:t>
      </w:r>
      <w:r w:rsidR="005E5C72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electrical and 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optical pro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per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t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ie</w:t>
      </w:r>
      <w:r w:rsidR="00CA6EE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s, combined with 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the ability to build artificial heterostructures, allows the </w:t>
      </w:r>
      <w:r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realization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of </w:t>
      </w:r>
      <w:r w:rsidR="00CC4226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atomically thin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semiconductor heterostructures for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novel </w:t>
      </w:r>
      <w:r w:rsidR="005E5C72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device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applications</w:t>
      </w:r>
      <w:r w:rsidR="00B327A3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as well as 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>fundamental studies</w:t>
      </w:r>
      <w:r w:rsidR="00BA4C24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 in an ultimate thickness limit</w:t>
      </w:r>
      <w:r w:rsidR="00022E8C" w:rsidRPr="00CC4226">
        <w:rPr>
          <w:rFonts w:ascii="Times New Roman" w:eastAsia="바탕" w:hAnsi="Times New Roman" w:cs="Times New Roman"/>
          <w:color w:val="000000" w:themeColor="text1"/>
          <w:sz w:val="24"/>
          <w:szCs w:val="24"/>
        </w:rPr>
        <w:t xml:space="preserve">. </w:t>
      </w:r>
      <w:r w:rsidR="00CC4226" w:rsidRPr="00CC4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this talk, 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C4226" w:rsidRPr="00CC4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present the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fabrication and</w:t>
      </w:r>
      <w:r w:rsidR="00CC4226" w:rsidRPr="00CC4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>ical</w:t>
      </w:r>
      <w:r w:rsidR="00CC4226" w:rsidRPr="00CC4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optoelectronic properties of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various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>vdW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heterostructures including</w:t>
      </w:r>
      <w:r w:rsidR="00CC4226" w:rsidRPr="00CC4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atomically thin p-n junctions 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2D semiconductor/oxide heterojunctions. </w:t>
      </w:r>
      <w:r w:rsidR="00CC4226" w:rsidRPr="00CC4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Furthermore, 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will discuss the </w:t>
      </w:r>
      <w:r w:rsidR="00365DC0">
        <w:rPr>
          <w:rFonts w:ascii="Times New Roman" w:hAnsi="Times New Roman" w:cs="Times New Roman"/>
          <w:color w:val="000000" w:themeColor="text1"/>
          <w:sz w:val="24"/>
          <w:szCs w:val="24"/>
        </w:rPr>
        <w:t>wafer-scale</w:t>
      </w:r>
      <w:r w:rsidR="00422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growth of monolayer TMDCs using metal-organic chemical vapor deposition (MOCVD) for future practical applications. </w:t>
      </w:r>
      <w:bookmarkStart w:id="0" w:name="_GoBack"/>
      <w:bookmarkEnd w:id="0"/>
    </w:p>
    <w:sectPr w:rsidR="00022E8C" w:rsidRPr="00CC4226" w:rsidSect="00ED68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D41C" w14:textId="77777777" w:rsidR="00BD6898" w:rsidRDefault="00BD6898" w:rsidP="00CC4226">
      <w:r>
        <w:separator/>
      </w:r>
    </w:p>
  </w:endnote>
  <w:endnote w:type="continuationSeparator" w:id="0">
    <w:p w14:paraId="2B090232" w14:textId="77777777" w:rsidR="00BD6898" w:rsidRDefault="00BD6898" w:rsidP="00CC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59CD" w14:textId="77777777" w:rsidR="00BD6898" w:rsidRDefault="00BD6898" w:rsidP="00CC4226">
      <w:r>
        <w:separator/>
      </w:r>
    </w:p>
  </w:footnote>
  <w:footnote w:type="continuationSeparator" w:id="0">
    <w:p w14:paraId="7DE4CFAA" w14:textId="77777777" w:rsidR="00BD6898" w:rsidRDefault="00BD6898" w:rsidP="00CC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59"/>
    <w:rsid w:val="00022E8C"/>
    <w:rsid w:val="0029600E"/>
    <w:rsid w:val="002C0879"/>
    <w:rsid w:val="00312535"/>
    <w:rsid w:val="00365DC0"/>
    <w:rsid w:val="003E2359"/>
    <w:rsid w:val="0042244C"/>
    <w:rsid w:val="00525B0E"/>
    <w:rsid w:val="00592175"/>
    <w:rsid w:val="005E5C72"/>
    <w:rsid w:val="0060701A"/>
    <w:rsid w:val="0068449D"/>
    <w:rsid w:val="007035A8"/>
    <w:rsid w:val="0072420F"/>
    <w:rsid w:val="009F1201"/>
    <w:rsid w:val="00AA5D84"/>
    <w:rsid w:val="00B327A3"/>
    <w:rsid w:val="00BA4C24"/>
    <w:rsid w:val="00BD6898"/>
    <w:rsid w:val="00C2019E"/>
    <w:rsid w:val="00CA6EE4"/>
    <w:rsid w:val="00CC4226"/>
    <w:rsid w:val="00DB5CC5"/>
    <w:rsid w:val="00E345C9"/>
    <w:rsid w:val="00ED6800"/>
    <w:rsid w:val="00EE3B79"/>
    <w:rsid w:val="00F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7EB3FD"/>
  <w14:defaultImageDpi w14:val="300"/>
  <w15:docId w15:val="{4CB7320E-8002-4320-A895-84692A97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022E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굴림" w:hAnsi="굴림" w:cs="굴림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CC42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C4226"/>
  </w:style>
  <w:style w:type="paragraph" w:styleId="a4">
    <w:name w:val="footer"/>
    <w:basedOn w:val="a"/>
    <w:link w:val="Char0"/>
    <w:uiPriority w:val="99"/>
    <w:unhideWhenUsed/>
    <w:rsid w:val="00CC42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C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Heon-Jin Choi</dc:creator>
  <cp:keywords/>
  <dc:description/>
  <cp:lastModifiedBy>ChLee</cp:lastModifiedBy>
  <cp:revision>2</cp:revision>
  <dcterms:created xsi:type="dcterms:W3CDTF">2017-03-02T11:21:00Z</dcterms:created>
  <dcterms:modified xsi:type="dcterms:W3CDTF">2017-03-02T11:21:00Z</dcterms:modified>
</cp:coreProperties>
</file>