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DE" w:rsidRPr="007F4BE6" w:rsidRDefault="007F4BE6" w:rsidP="007F4BE6">
      <w:pPr>
        <w:jc w:val="center"/>
        <w:rPr>
          <w:b/>
          <w:sz w:val="28"/>
          <w:szCs w:val="28"/>
          <w:u w:val="single"/>
        </w:rPr>
      </w:pPr>
      <w:r w:rsidRPr="007F4BE6">
        <w:rPr>
          <w:rFonts w:hint="eastAsia"/>
          <w:b/>
          <w:sz w:val="28"/>
          <w:szCs w:val="28"/>
          <w:u w:val="single"/>
        </w:rPr>
        <w:t>Bottom of the Barrel 기술 소개</w:t>
      </w:r>
    </w:p>
    <w:p w:rsidR="007F4BE6" w:rsidRPr="00312D32" w:rsidRDefault="007F4BE6">
      <w:pPr>
        <w:rPr>
          <w:sz w:val="24"/>
          <w:szCs w:val="24"/>
        </w:rPr>
      </w:pPr>
    </w:p>
    <w:p w:rsidR="00312D32" w:rsidRPr="00312D32" w:rsidRDefault="00312D32" w:rsidP="00312D32">
      <w:pPr>
        <w:jc w:val="center"/>
        <w:rPr>
          <w:sz w:val="24"/>
          <w:szCs w:val="24"/>
        </w:rPr>
      </w:pPr>
      <w:r w:rsidRPr="00312D32">
        <w:rPr>
          <w:rFonts w:hint="eastAsia"/>
          <w:sz w:val="24"/>
          <w:szCs w:val="24"/>
        </w:rPr>
        <w:t>김철현 박사</w:t>
      </w:r>
      <w:bookmarkStart w:id="0" w:name="_GoBack"/>
      <w:bookmarkEnd w:id="0"/>
    </w:p>
    <w:p w:rsidR="00312D32" w:rsidRPr="00312D32" w:rsidRDefault="00312D32" w:rsidP="00312D32">
      <w:pPr>
        <w:jc w:val="center"/>
        <w:rPr>
          <w:rFonts w:asciiTheme="minorEastAsia" w:hAnsiTheme="minorEastAsia" w:cs="굴림"/>
          <w:bCs/>
          <w:color w:val="000000"/>
          <w:kern w:val="0"/>
          <w:sz w:val="24"/>
          <w:szCs w:val="24"/>
        </w:rPr>
      </w:pPr>
      <w:r w:rsidRPr="00312D32">
        <w:rPr>
          <w:rFonts w:asciiTheme="minorEastAsia" w:hAnsiTheme="minorEastAsia" w:cs="굴림"/>
          <w:bCs/>
          <w:color w:val="000000"/>
          <w:kern w:val="0"/>
          <w:sz w:val="24"/>
          <w:szCs w:val="24"/>
        </w:rPr>
        <w:t>중앙기술연구원 연구개발1팀장</w:t>
      </w:r>
      <w:r w:rsidRPr="00312D32">
        <w:rPr>
          <w:rFonts w:asciiTheme="minorEastAsia" w:hAnsiTheme="minorEastAsia" w:cs="굴림" w:hint="eastAsia"/>
          <w:bCs/>
          <w:color w:val="000000"/>
          <w:kern w:val="0"/>
          <w:sz w:val="24"/>
          <w:szCs w:val="24"/>
        </w:rPr>
        <w:t xml:space="preserve">, </w:t>
      </w:r>
      <w:r w:rsidRPr="00312D32">
        <w:rPr>
          <w:rFonts w:asciiTheme="minorEastAsia" w:hAnsiTheme="minorEastAsia" w:cs="굴림"/>
          <w:bCs/>
          <w:color w:val="000000"/>
          <w:kern w:val="0"/>
          <w:sz w:val="24"/>
          <w:szCs w:val="24"/>
        </w:rPr>
        <w:t>현대오일뱅크 주식회사</w:t>
      </w:r>
    </w:p>
    <w:p w:rsidR="00312D32" w:rsidRPr="00312D32" w:rsidRDefault="00312D32">
      <w:pPr>
        <w:rPr>
          <w:rFonts w:hint="eastAsia"/>
          <w:sz w:val="24"/>
          <w:szCs w:val="24"/>
        </w:rPr>
      </w:pPr>
    </w:p>
    <w:p w:rsidR="007F4BE6" w:rsidRPr="00312D32" w:rsidRDefault="004D2200">
      <w:pPr>
        <w:rPr>
          <w:sz w:val="24"/>
          <w:szCs w:val="24"/>
        </w:rPr>
      </w:pPr>
      <w:r w:rsidRPr="00312D32">
        <w:rPr>
          <w:rFonts w:hint="eastAsia"/>
          <w:sz w:val="24"/>
          <w:szCs w:val="24"/>
        </w:rPr>
        <w:t xml:space="preserve">가속화되는 </w:t>
      </w:r>
      <w:proofErr w:type="spellStart"/>
      <w:r w:rsidRPr="00312D32">
        <w:rPr>
          <w:rFonts w:hint="eastAsia"/>
          <w:sz w:val="24"/>
          <w:szCs w:val="24"/>
        </w:rPr>
        <w:t>연류유</w:t>
      </w:r>
      <w:proofErr w:type="spellEnd"/>
      <w:r w:rsidRPr="00312D32">
        <w:rPr>
          <w:rFonts w:hint="eastAsia"/>
          <w:sz w:val="24"/>
          <w:szCs w:val="24"/>
        </w:rPr>
        <w:t xml:space="preserve"> 환경 규제 및 유가의 하향 안정세로 인한 정제 마진 </w:t>
      </w:r>
      <w:proofErr w:type="spellStart"/>
      <w:r w:rsidRPr="00312D32">
        <w:rPr>
          <w:rFonts w:hint="eastAsia"/>
          <w:sz w:val="24"/>
          <w:szCs w:val="24"/>
        </w:rPr>
        <w:t>감소등으로</w:t>
      </w:r>
      <w:proofErr w:type="spellEnd"/>
      <w:r w:rsidRPr="00312D32">
        <w:rPr>
          <w:rFonts w:hint="eastAsia"/>
          <w:sz w:val="24"/>
          <w:szCs w:val="24"/>
        </w:rPr>
        <w:t xml:space="preserve"> 인하여 중질 </w:t>
      </w:r>
      <w:proofErr w:type="spellStart"/>
      <w:r w:rsidRPr="00312D32">
        <w:rPr>
          <w:rFonts w:hint="eastAsia"/>
          <w:sz w:val="24"/>
          <w:szCs w:val="24"/>
        </w:rPr>
        <w:t>잔사유를</w:t>
      </w:r>
      <w:proofErr w:type="spellEnd"/>
      <w:r w:rsidRPr="00312D32">
        <w:rPr>
          <w:rFonts w:hint="eastAsia"/>
          <w:sz w:val="24"/>
          <w:szCs w:val="24"/>
        </w:rPr>
        <w:t xml:space="preserve"> 고부가가치의 경질유로 업그레이드 할 수 있는 기술의 중요성이 강화되고 있다. 이에 이번 세미나에서는 </w:t>
      </w:r>
      <w:r w:rsidR="00EE4B8B" w:rsidRPr="00312D32">
        <w:rPr>
          <w:rFonts w:hint="eastAsia"/>
          <w:sz w:val="24"/>
          <w:szCs w:val="24"/>
        </w:rPr>
        <w:t xml:space="preserve">비 산유국인 우리나라 </w:t>
      </w:r>
      <w:proofErr w:type="spellStart"/>
      <w:r w:rsidR="00EE4B8B" w:rsidRPr="00312D32">
        <w:rPr>
          <w:rFonts w:hint="eastAsia"/>
          <w:sz w:val="24"/>
          <w:szCs w:val="24"/>
        </w:rPr>
        <w:t>정유사들의</w:t>
      </w:r>
      <w:proofErr w:type="spellEnd"/>
      <w:r w:rsidR="00EE4B8B" w:rsidRPr="00312D32">
        <w:rPr>
          <w:rFonts w:hint="eastAsia"/>
          <w:sz w:val="24"/>
          <w:szCs w:val="24"/>
        </w:rPr>
        <w:t xml:space="preserve"> 경쟁력의 원동력이라고 할 수 있는 </w:t>
      </w:r>
      <w:r w:rsidRPr="00312D32">
        <w:rPr>
          <w:rFonts w:hint="eastAsia"/>
          <w:sz w:val="24"/>
          <w:szCs w:val="24"/>
        </w:rPr>
        <w:t xml:space="preserve">중질 </w:t>
      </w:r>
      <w:proofErr w:type="spellStart"/>
      <w:r w:rsidRPr="00312D32">
        <w:rPr>
          <w:rFonts w:hint="eastAsia"/>
          <w:sz w:val="24"/>
          <w:szCs w:val="24"/>
        </w:rPr>
        <w:t>잔사유</w:t>
      </w:r>
      <w:proofErr w:type="spellEnd"/>
      <w:r w:rsidRPr="00312D32">
        <w:rPr>
          <w:rFonts w:hint="eastAsia"/>
          <w:sz w:val="24"/>
          <w:szCs w:val="24"/>
        </w:rPr>
        <w:t xml:space="preserve"> </w:t>
      </w:r>
      <w:proofErr w:type="spellStart"/>
      <w:r w:rsidRPr="00312D32">
        <w:rPr>
          <w:rFonts w:hint="eastAsia"/>
          <w:sz w:val="24"/>
          <w:szCs w:val="24"/>
        </w:rPr>
        <w:t>업그레이딩</w:t>
      </w:r>
      <w:proofErr w:type="spellEnd"/>
      <w:r w:rsidRPr="00312D32">
        <w:rPr>
          <w:rFonts w:hint="eastAsia"/>
          <w:sz w:val="24"/>
          <w:szCs w:val="24"/>
        </w:rPr>
        <w:t xml:space="preserve"> 기술인 </w:t>
      </w:r>
      <w:r w:rsidRPr="00312D32">
        <w:rPr>
          <w:sz w:val="24"/>
          <w:szCs w:val="24"/>
        </w:rPr>
        <w:t>“</w:t>
      </w:r>
      <w:r w:rsidRPr="00312D32">
        <w:rPr>
          <w:rFonts w:hint="eastAsia"/>
          <w:sz w:val="24"/>
          <w:szCs w:val="24"/>
        </w:rPr>
        <w:t>Bottom-of-the-Barrel</w:t>
      </w:r>
      <w:r w:rsidRPr="00312D32">
        <w:rPr>
          <w:sz w:val="24"/>
          <w:szCs w:val="24"/>
        </w:rPr>
        <w:t>”</w:t>
      </w:r>
      <w:r w:rsidRPr="00312D32">
        <w:rPr>
          <w:rFonts w:hint="eastAsia"/>
          <w:sz w:val="24"/>
          <w:szCs w:val="24"/>
        </w:rPr>
        <w:t xml:space="preserve"> 기술을 소개하고, 실제 현대오일뱅크에서 보유하고 있는 중질 </w:t>
      </w:r>
      <w:proofErr w:type="spellStart"/>
      <w:r w:rsidRPr="00312D32">
        <w:rPr>
          <w:rFonts w:hint="eastAsia"/>
          <w:sz w:val="24"/>
          <w:szCs w:val="24"/>
        </w:rPr>
        <w:t>잔사유</w:t>
      </w:r>
      <w:proofErr w:type="spellEnd"/>
      <w:r w:rsidRPr="00312D32">
        <w:rPr>
          <w:rFonts w:hint="eastAsia"/>
          <w:sz w:val="24"/>
          <w:szCs w:val="24"/>
        </w:rPr>
        <w:t xml:space="preserve"> </w:t>
      </w:r>
      <w:proofErr w:type="spellStart"/>
      <w:r w:rsidRPr="00312D32">
        <w:rPr>
          <w:rFonts w:hint="eastAsia"/>
          <w:sz w:val="24"/>
          <w:szCs w:val="24"/>
        </w:rPr>
        <w:t>업그레이딩</w:t>
      </w:r>
      <w:proofErr w:type="spellEnd"/>
      <w:r w:rsidRPr="00312D32">
        <w:rPr>
          <w:rFonts w:hint="eastAsia"/>
          <w:sz w:val="24"/>
          <w:szCs w:val="24"/>
        </w:rPr>
        <w:t xml:space="preserve"> 기술을 예를 들어 소개하고자 한다. </w:t>
      </w:r>
    </w:p>
    <w:sectPr w:rsidR="007F4BE6" w:rsidRPr="00312D32" w:rsidSect="009427A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BE6"/>
    <w:rsid w:val="00312D32"/>
    <w:rsid w:val="004D2200"/>
    <w:rsid w:val="007F4BE6"/>
    <w:rsid w:val="009427AD"/>
    <w:rsid w:val="00BB50DB"/>
    <w:rsid w:val="00D35D1D"/>
    <w:rsid w:val="00EE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4BEBE4-573E-4186-A923-5A8C3A23A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7A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4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0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07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77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03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6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615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555779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64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59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227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093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9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065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213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052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6073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777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9482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437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4302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473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2331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02224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238352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58729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99132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현대오일뱅크</Company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Eun Duck Park</cp:lastModifiedBy>
  <cp:revision>2</cp:revision>
  <dcterms:created xsi:type="dcterms:W3CDTF">2016-11-22T03:59:00Z</dcterms:created>
  <dcterms:modified xsi:type="dcterms:W3CDTF">2016-11-22T03:59:00Z</dcterms:modified>
</cp:coreProperties>
</file>