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DF" w:rsidRDefault="008055DF" w:rsidP="008055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:rsidR="008055DF" w:rsidRDefault="00BF5E66" w:rsidP="00BF5E6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Deep optical imaging and efficient light energy delivery in disordered media</w:t>
      </w:r>
    </w:p>
    <w:p w:rsidR="008055DF" w:rsidRDefault="008055DF" w:rsidP="008055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</w:p>
    <w:p w:rsidR="00D13EBD" w:rsidRPr="00721363" w:rsidRDefault="00D13EBD" w:rsidP="008055DF">
      <w:pPr>
        <w:spacing w:line="360" w:lineRule="auto"/>
        <w:jc w:val="both"/>
        <w:rPr>
          <w:rFonts w:ascii="Times New Roman" w:hAnsi="Times New Roman" w:cs="Times New Roman"/>
        </w:rPr>
      </w:pPr>
      <w:r w:rsidRPr="00721363">
        <w:rPr>
          <w:rFonts w:ascii="Times New Roman" w:hAnsi="Times New Roman" w:cs="Times New Roman"/>
        </w:rPr>
        <w:t xml:space="preserve">Light incident on inhomogeneous media, such as random nanostructures and biological tissues, is limited in propagation depth because </w:t>
      </w:r>
      <w:r>
        <w:rPr>
          <w:rFonts w:ascii="Times New Roman" w:hAnsi="Times New Roman" w:cs="Times New Roman"/>
        </w:rPr>
        <w:t>it</w:t>
      </w:r>
      <w:r w:rsidRPr="00721363">
        <w:rPr>
          <w:rFonts w:ascii="Times New Roman" w:hAnsi="Times New Roman" w:cs="Times New Roman"/>
        </w:rPr>
        <w:t xml:space="preserve"> is reflected by multiple scattering and only a small portion is transmitted. In the case of optical imaging, the waves </w:t>
      </w:r>
      <w:r>
        <w:rPr>
          <w:rFonts w:ascii="Times New Roman" w:hAnsi="Times New Roman" w:cs="Times New Roman"/>
        </w:rPr>
        <w:t>preserving</w:t>
      </w:r>
      <w:r w:rsidRPr="00721363">
        <w:rPr>
          <w:rFonts w:ascii="Times New Roman" w:hAnsi="Times New Roman" w:cs="Times New Roman"/>
        </w:rPr>
        <w:t xml:space="preserve"> the imaging information of </w:t>
      </w:r>
      <w:r>
        <w:rPr>
          <w:rFonts w:ascii="Times New Roman" w:hAnsi="Times New Roman" w:cs="Times New Roman"/>
        </w:rPr>
        <w:t>a target</w:t>
      </w:r>
      <w:r w:rsidRPr="00721363">
        <w:rPr>
          <w:rFonts w:ascii="Times New Roman" w:hAnsi="Times New Roman" w:cs="Times New Roman"/>
        </w:rPr>
        <w:t xml:space="preserve"> object </w:t>
      </w:r>
      <w:r>
        <w:rPr>
          <w:rFonts w:ascii="Times New Roman" w:hAnsi="Times New Roman" w:cs="Times New Roman"/>
        </w:rPr>
        <w:t>are getting weaker</w:t>
      </w:r>
      <w:r w:rsidRPr="00721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depth while those</w:t>
      </w:r>
      <w:r w:rsidRPr="00721363">
        <w:rPr>
          <w:rFonts w:ascii="Times New Roman" w:hAnsi="Times New Roman" w:cs="Times New Roman"/>
        </w:rPr>
        <w:t xml:space="preserve"> multiply scattered by a disordered medium </w:t>
      </w:r>
      <w:r>
        <w:rPr>
          <w:rFonts w:ascii="Times New Roman" w:hAnsi="Times New Roman" w:cs="Times New Roman"/>
        </w:rPr>
        <w:t>are getting stronger</w:t>
      </w:r>
      <w:r w:rsidRPr="00721363">
        <w:rPr>
          <w:rFonts w:ascii="Times New Roman" w:hAnsi="Times New Roman" w:cs="Times New Roman"/>
        </w:rPr>
        <w:t xml:space="preserve">. As a result, the object can no longer be identified as the depth of the object increases. </w:t>
      </w:r>
      <w:bookmarkStart w:id="0" w:name="_GoBack"/>
      <w:bookmarkEnd w:id="0"/>
      <w:r w:rsidRPr="00721363">
        <w:rPr>
          <w:rFonts w:ascii="Times New Roman" w:hAnsi="Times New Roman" w:cs="Times New Roman"/>
        </w:rPr>
        <w:t>However, we can enhance the light energy delivery inside or through the medium by means of the constructive interference of light. In addition, we can increase an imaging depth by</w:t>
      </w:r>
      <w:r>
        <w:rPr>
          <w:rFonts w:ascii="Times New Roman" w:hAnsi="Times New Roman" w:cs="Times New Roman"/>
        </w:rPr>
        <w:t xml:space="preserve"> the</w:t>
      </w:r>
      <w:r w:rsidRPr="00721363">
        <w:rPr>
          <w:rFonts w:ascii="Times New Roman" w:hAnsi="Times New Roman" w:cs="Times New Roman"/>
        </w:rPr>
        <w:t xml:space="preserve"> in-phase accumulation of the singl</w:t>
      </w:r>
      <w:r>
        <w:rPr>
          <w:rFonts w:ascii="Times New Roman" w:hAnsi="Times New Roman" w:cs="Times New Roman"/>
        </w:rPr>
        <w:t>y</w:t>
      </w:r>
      <w:r w:rsidRPr="00721363">
        <w:rPr>
          <w:rFonts w:ascii="Times New Roman" w:hAnsi="Times New Roman" w:cs="Times New Roman"/>
        </w:rPr>
        <w:t xml:space="preserve"> reflected waves and the spatial correlation between incidence and reflection. These studies have been actively conducted for the past 10 years with the development of the wavefront shaping technique</w:t>
      </w:r>
      <w:r>
        <w:rPr>
          <w:rFonts w:ascii="Times New Roman" w:hAnsi="Times New Roman" w:cs="Times New Roman"/>
        </w:rPr>
        <w:t>s</w:t>
      </w:r>
      <w:r w:rsidRPr="00721363">
        <w:rPr>
          <w:rFonts w:ascii="Times New Roman" w:hAnsi="Times New Roman" w:cs="Times New Roman"/>
        </w:rPr>
        <w:t xml:space="preserve">.  </w:t>
      </w:r>
    </w:p>
    <w:p w:rsidR="00554761" w:rsidRPr="00D13EBD" w:rsidRDefault="00D13EBD" w:rsidP="008055DF">
      <w:pPr>
        <w:spacing w:line="360" w:lineRule="auto"/>
        <w:jc w:val="both"/>
      </w:pPr>
      <w:r w:rsidRPr="00721363">
        <w:rPr>
          <w:rFonts w:ascii="Times New Roman" w:hAnsi="Times New Roman" w:cs="Times New Roman"/>
        </w:rPr>
        <w:t xml:space="preserve">In this seminar, I </w:t>
      </w:r>
      <w:r>
        <w:rPr>
          <w:rFonts w:ascii="Times New Roman" w:hAnsi="Times New Roman" w:cs="Times New Roman"/>
        </w:rPr>
        <w:t xml:space="preserve">will </w:t>
      </w:r>
      <w:r w:rsidRPr="00721363">
        <w:rPr>
          <w:rFonts w:ascii="Times New Roman" w:hAnsi="Times New Roman" w:cs="Times New Roman"/>
        </w:rPr>
        <w:t xml:space="preserve">present </w:t>
      </w:r>
      <w:r>
        <w:rPr>
          <w:rFonts w:ascii="Times New Roman" w:hAnsi="Times New Roman" w:cs="Times New Roman"/>
        </w:rPr>
        <w:t>studies</w:t>
      </w:r>
      <w:r w:rsidRPr="00721363">
        <w:rPr>
          <w:rFonts w:ascii="Times New Roman" w:hAnsi="Times New Roman" w:cs="Times New Roman"/>
        </w:rPr>
        <w:t xml:space="preserve"> that I have con</w:t>
      </w:r>
      <w:r>
        <w:rPr>
          <w:rFonts w:ascii="Times New Roman" w:hAnsi="Times New Roman" w:cs="Times New Roman"/>
        </w:rPr>
        <w:t xml:space="preserve">ducted </w:t>
      </w:r>
      <w:r w:rsidRPr="00721363">
        <w:rPr>
          <w:rFonts w:ascii="Times New Roman" w:hAnsi="Times New Roman" w:cs="Times New Roman"/>
        </w:rPr>
        <w:t>in this field since 2009, such as light energy delivery, deep-depth imaging, and the control of the</w:t>
      </w:r>
      <w:r>
        <w:rPr>
          <w:rFonts w:ascii="Times New Roman" w:hAnsi="Times New Roman" w:cs="Times New Roman"/>
        </w:rPr>
        <w:t xml:space="preserve"> multiply scattered</w:t>
      </w:r>
      <w:r w:rsidRPr="00721363">
        <w:rPr>
          <w:rFonts w:ascii="Times New Roman" w:hAnsi="Times New Roman" w:cs="Times New Roman"/>
        </w:rPr>
        <w:t xml:space="preserve"> surface plasmon polaritons. I </w:t>
      </w:r>
      <w:r>
        <w:rPr>
          <w:rFonts w:ascii="Times New Roman" w:hAnsi="Times New Roman" w:cs="Times New Roman"/>
        </w:rPr>
        <w:t xml:space="preserve">will </w:t>
      </w:r>
      <w:r w:rsidRPr="00721363">
        <w:rPr>
          <w:rFonts w:ascii="Times New Roman" w:hAnsi="Times New Roman" w:cs="Times New Roman"/>
        </w:rPr>
        <w:t xml:space="preserve">also introduce remarkable results of </w:t>
      </w:r>
      <w:r>
        <w:rPr>
          <w:rFonts w:ascii="Times New Roman" w:hAnsi="Times New Roman" w:cs="Times New Roman"/>
        </w:rPr>
        <w:t>an</w:t>
      </w:r>
      <w:r w:rsidRPr="00721363">
        <w:rPr>
          <w:rFonts w:ascii="Times New Roman" w:hAnsi="Times New Roman" w:cs="Times New Roman"/>
        </w:rPr>
        <w:t xml:space="preserve"> endomicroscopic study </w:t>
      </w:r>
      <w:r>
        <w:rPr>
          <w:rFonts w:ascii="Times New Roman" w:hAnsi="Times New Roman" w:cs="Times New Roman"/>
        </w:rPr>
        <w:t xml:space="preserve">that is well suited for </w:t>
      </w:r>
      <w:r w:rsidRPr="00A2426E">
        <w:rPr>
          <w:rFonts w:ascii="Times New Roman" w:hAnsi="Times New Roman" w:cs="Times New Roman"/>
          <w:i/>
        </w:rPr>
        <w:t>in vivo</w:t>
      </w:r>
      <w:r>
        <w:rPr>
          <w:rFonts w:ascii="Times New Roman" w:hAnsi="Times New Roman" w:cs="Times New Roman"/>
        </w:rPr>
        <w:t xml:space="preserve"> label-free imaging.</w:t>
      </w:r>
    </w:p>
    <w:sectPr w:rsidR="00554761" w:rsidRPr="00D13EBD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72" w:rsidRDefault="004E2A72" w:rsidP="00D13EBD">
      <w:pPr>
        <w:spacing w:after="0" w:line="240" w:lineRule="auto"/>
      </w:pPr>
      <w:r>
        <w:separator/>
      </w:r>
    </w:p>
  </w:endnote>
  <w:endnote w:type="continuationSeparator" w:id="0">
    <w:p w:rsidR="004E2A72" w:rsidRDefault="004E2A72" w:rsidP="00D1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72" w:rsidRDefault="004E2A72" w:rsidP="00D13EBD">
      <w:pPr>
        <w:spacing w:after="0" w:line="240" w:lineRule="auto"/>
      </w:pPr>
      <w:r>
        <w:separator/>
      </w:r>
    </w:p>
  </w:footnote>
  <w:footnote w:type="continuationSeparator" w:id="0">
    <w:p w:rsidR="004E2A72" w:rsidRDefault="004E2A72" w:rsidP="00D1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E8"/>
    <w:rsid w:val="000A4EC0"/>
    <w:rsid w:val="00362D26"/>
    <w:rsid w:val="003A0255"/>
    <w:rsid w:val="004D42EB"/>
    <w:rsid w:val="004E03EB"/>
    <w:rsid w:val="004E2A72"/>
    <w:rsid w:val="00554761"/>
    <w:rsid w:val="00721363"/>
    <w:rsid w:val="00733B35"/>
    <w:rsid w:val="008055DF"/>
    <w:rsid w:val="008301FC"/>
    <w:rsid w:val="008D6F1F"/>
    <w:rsid w:val="009B051A"/>
    <w:rsid w:val="00A47848"/>
    <w:rsid w:val="00BC7BE8"/>
    <w:rsid w:val="00BE2EE7"/>
    <w:rsid w:val="00BF5E66"/>
    <w:rsid w:val="00C47C39"/>
    <w:rsid w:val="00D13EBD"/>
    <w:rsid w:val="00D1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BA2B5"/>
  <w15:chartTrackingRefBased/>
  <w15:docId w15:val="{12834D94-4D98-4D46-9261-C2910FC8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D13EBD"/>
  </w:style>
  <w:style w:type="paragraph" w:styleId="a4">
    <w:name w:val="footer"/>
    <w:basedOn w:val="a"/>
    <w:link w:val="Char0"/>
    <w:uiPriority w:val="99"/>
    <w:unhideWhenUsed/>
    <w:rsid w:val="00D13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D1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Wonjun Choi</dc:creator>
  <cp:keywords/>
  <dc:description/>
  <cp:lastModifiedBy>Wonjun Choi</cp:lastModifiedBy>
  <cp:revision>2</cp:revision>
  <dcterms:created xsi:type="dcterms:W3CDTF">2019-04-12T00:47:00Z</dcterms:created>
  <dcterms:modified xsi:type="dcterms:W3CDTF">2019-04-12T00:47:00Z</dcterms:modified>
</cp:coreProperties>
</file>